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3A1F" w14:textId="77777777" w:rsidR="00970760" w:rsidRDefault="00970760">
      <w:pPr>
        <w:spacing w:before="8"/>
        <w:ind w:left="8789"/>
        <w:rPr>
          <w:b/>
          <w:sz w:val="18"/>
        </w:rPr>
      </w:pPr>
    </w:p>
    <w:p w14:paraId="7BDEA88D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27F51BA4" w14:textId="77777777"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01322425" w14:textId="77777777" w:rsidR="00806AEA" w:rsidRPr="00806AEA" w:rsidRDefault="00806AEA" w:rsidP="00806AEA">
      <w:pPr>
        <w:rPr>
          <w:rFonts w:ascii="Arial Narrow" w:hAnsi="Arial Narrow"/>
        </w:rPr>
      </w:pPr>
    </w:p>
    <w:p w14:paraId="7BA15071" w14:textId="77777777" w:rsidR="00970760" w:rsidRDefault="00970760">
      <w:pPr>
        <w:pStyle w:val="BodyText"/>
        <w:spacing w:before="0"/>
        <w:rPr>
          <w:sz w:val="20"/>
        </w:rPr>
      </w:pPr>
    </w:p>
    <w:p w14:paraId="7697F74F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.16</w:t>
      </w:r>
    </w:p>
    <w:p w14:paraId="3EF78B9C" w14:textId="77777777"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806AEA">
        <w:rPr>
          <w:b/>
          <w:sz w:val="18"/>
        </w:rPr>
        <w:t xml:space="preserve">PLATE </w:t>
      </w:r>
      <w:r w:rsidRPr="00806AEA">
        <w:rPr>
          <w:b/>
          <w:sz w:val="18"/>
        </w:rPr>
        <w:t>WALL PANELS</w:t>
      </w:r>
    </w:p>
    <w:p w14:paraId="39B3A787" w14:textId="77777777" w:rsidR="00970760" w:rsidRDefault="00970760">
      <w:pPr>
        <w:pStyle w:val="BodyText"/>
        <w:spacing w:before="0"/>
        <w:rPr>
          <w:b/>
          <w:sz w:val="20"/>
        </w:rPr>
      </w:pPr>
    </w:p>
    <w:p w14:paraId="3C2EC74D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69A0A5F8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530C027E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0EC88F17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also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includes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ventilated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plane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3F262DBD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36B570F8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69BBB49B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610C8855" w14:textId="77777777" w:rsidR="00970760" w:rsidRDefault="00970760">
      <w:pPr>
        <w:pStyle w:val="BodyText"/>
        <w:spacing w:before="4"/>
        <w:rPr>
          <w:sz w:val="16"/>
        </w:rPr>
      </w:pPr>
    </w:p>
    <w:p w14:paraId="38D6FF8B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2B164918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10FEF02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1F4F676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443F8BF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54E9C551" w14:textId="77777777" w:rsidR="00970760" w:rsidRDefault="00970760">
      <w:pPr>
        <w:pStyle w:val="BodyText"/>
        <w:spacing w:before="8"/>
        <w:rPr>
          <w:sz w:val="16"/>
        </w:rPr>
      </w:pPr>
    </w:p>
    <w:p w14:paraId="2743A9EA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69DA48A7" w14:textId="77777777" w:rsidR="00970760" w:rsidRDefault="00970760">
      <w:pPr>
        <w:pStyle w:val="BodyText"/>
        <w:spacing w:before="5"/>
        <w:rPr>
          <w:sz w:val="16"/>
        </w:rPr>
      </w:pPr>
    </w:p>
    <w:p w14:paraId="762215EB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14AFBDC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350F3F7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2501EA4F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5868FC5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264665D0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lastRenderedPageBreak/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75BCAFF4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62B72A36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27DB3C26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209F522D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1B20500E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A240/A240M-14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Chromium-Nickel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Strip</w:t>
      </w:r>
    </w:p>
    <w:p w14:paraId="41ABFC68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for Pressure Vessels and for General Applications.</w:t>
      </w:r>
    </w:p>
    <w:p w14:paraId="7DFEFB04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A480/A480M-14b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General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Requirements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Flat-Rolled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Heat-Resisting</w:t>
      </w:r>
    </w:p>
    <w:p w14:paraId="39F0D578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Steel Plate, Sheet and Strip.</w:t>
      </w:r>
    </w:p>
    <w:p w14:paraId="673A30BC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3E6C9BD3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67A2CD55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6BAC345B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48617846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5E5000F3" w14:textId="77777777" w:rsidR="00AD6DD4" w:rsidRDefault="00CD6612" w:rsidP="00AD6DD4">
      <w:pPr>
        <w:pStyle w:val="BodyText"/>
        <w:spacing w:before="13"/>
        <w:ind w:left="1560"/>
      </w:pPr>
      <w:r w:rsidRPr="00D518A7">
        <w:rPr>
          <w:color w:val="504E52"/>
        </w:rPr>
        <w:t xml:space="preserve">Pressure </w:t>
      </w:r>
      <w:proofErr w:type="spellStart"/>
      <w:r w:rsidRPr="00D518A7">
        <w:rPr>
          <w:color w:val="504E52"/>
        </w:rPr>
        <w:t>Difference.</w:t>
      </w:r>
      <w:r w:rsidR="00AD6DD4">
        <w:t>ASTM</w:t>
      </w:r>
      <w:proofErr w:type="spellEnd"/>
      <w:r w:rsidR="00AD6DD4">
        <w:t xml:space="preserve"> E1886-13a, Test Method for Performance of Exterior Windows, Curtain Walls, Doors, and Impact Protective Systems Impacted by Missile(s) and Exposed to Cyclic Pressure Differentials.</w:t>
      </w:r>
    </w:p>
    <w:p w14:paraId="3E415D38" w14:textId="77777777" w:rsidR="00AD6DD4" w:rsidRPr="00D518A7" w:rsidRDefault="00AD6DD4" w:rsidP="00AD6DD4">
      <w:pPr>
        <w:pStyle w:val="BodyText"/>
        <w:spacing w:before="13"/>
        <w:ind w:left="1560"/>
      </w:pPr>
      <w:r>
        <w:t xml:space="preserve">ASTM E1996-14a, Standard Specification for Performance of Exterior Windows, Curtain Walls, Doors, and Impact Protective Systems Impacted by Windborne Debris in Hurricanes. </w:t>
      </w:r>
    </w:p>
    <w:p w14:paraId="6CA1F93E" w14:textId="77777777" w:rsidR="00AD6DD4" w:rsidRPr="00D518A7" w:rsidRDefault="00AD6DD4">
      <w:pPr>
        <w:pStyle w:val="BodyText"/>
        <w:spacing w:before="13"/>
        <w:ind w:left="1560"/>
      </w:pPr>
    </w:p>
    <w:p w14:paraId="1CE3BFCE" w14:textId="77777777" w:rsidR="00D518A7" w:rsidRPr="00D518A7" w:rsidRDefault="00CD6612" w:rsidP="00AD6DD4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6841F41C" w14:textId="77777777" w:rsidR="00970760" w:rsidRPr="00AD6DD4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453ED1CE" w14:textId="77777777" w:rsidR="00AD6DD4" w:rsidRPr="00AD6DD4" w:rsidRDefault="00AD6DD4" w:rsidP="00AD6DD4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AMA 205-15 In-Plant Testing Guidelines for Manufacturers and Independent Laboratories.</w:t>
      </w:r>
    </w:p>
    <w:p w14:paraId="16039A70" w14:textId="77777777" w:rsidR="00970760" w:rsidRDefault="00970760">
      <w:pPr>
        <w:pStyle w:val="BodyText"/>
        <w:spacing w:before="5"/>
        <w:rPr>
          <w:sz w:val="16"/>
        </w:rPr>
      </w:pPr>
    </w:p>
    <w:p w14:paraId="234882EC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2FD34F1C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588EA190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72D8FA95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09122E34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19832EF9" w14:textId="77777777" w:rsidR="00970760" w:rsidRDefault="00970760">
      <w:pPr>
        <w:pStyle w:val="BodyText"/>
        <w:spacing w:before="5"/>
        <w:rPr>
          <w:sz w:val="16"/>
        </w:rPr>
      </w:pPr>
    </w:p>
    <w:p w14:paraId="58ADD521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1FD6488E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7AAA22D5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6C074EDF" w14:textId="77777777" w:rsidR="002A7678" w:rsidRDefault="002A7678" w:rsidP="002A7678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F69A6D6" w14:textId="77777777" w:rsidR="002A7678" w:rsidRPr="006134D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43325A40" w14:textId="77777777"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7DBD227C" w14:textId="77777777"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5BE0FC10" w14:textId="77777777"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6132C5F5" w14:textId="77777777" w:rsidR="002A7678" w:rsidRPr="007A0E0E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73E1212A" w14:textId="77777777" w:rsidR="002A7678" w:rsidRDefault="002A7678" w:rsidP="002A767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lastRenderedPageBreak/>
        <w:t>[Certification letter on installer]</w:t>
      </w:r>
    </w:p>
    <w:p w14:paraId="1EC24E4F" w14:textId="77777777" w:rsidR="002A7678" w:rsidRDefault="002A7678" w:rsidP="002A7678">
      <w:pPr>
        <w:pStyle w:val="BodyText"/>
        <w:tabs>
          <w:tab w:val="left" w:pos="1228"/>
          <w:tab w:val="left" w:pos="1568"/>
        </w:tabs>
        <w:spacing w:before="44"/>
        <w:ind w:left="868"/>
        <w:rPr>
          <w:color w:val="504E52"/>
          <w:spacing w:val="-3"/>
        </w:rPr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F42DE8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35FB2D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695DAF9C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4A26E005" w14:textId="77777777" w:rsidR="00C129B0" w:rsidRPr="00C129B0" w:rsidRDefault="00C129B0" w:rsidP="00C129B0">
      <w:pPr>
        <w:pStyle w:val="ListParagraph"/>
        <w:tabs>
          <w:tab w:val="left" w:pos="1229"/>
        </w:tabs>
        <w:spacing w:line="254" w:lineRule="auto"/>
        <w:ind w:right="569" w:firstLine="0"/>
        <w:jc w:val="both"/>
        <w:rPr>
          <w:sz w:val="18"/>
        </w:rPr>
      </w:pPr>
    </w:p>
    <w:p w14:paraId="506CEC51" w14:textId="77777777" w:rsidR="00A061FE" w:rsidRPr="00A061FE" w:rsidRDefault="00A061FE" w:rsidP="00A061FE">
      <w:pPr>
        <w:pStyle w:val="ListParagraph"/>
        <w:tabs>
          <w:tab w:val="left" w:pos="1229"/>
        </w:tabs>
        <w:spacing w:line="254" w:lineRule="auto"/>
        <w:ind w:right="569" w:firstLine="0"/>
        <w:jc w:val="both"/>
        <w:rPr>
          <w:sz w:val="18"/>
        </w:rPr>
      </w:pPr>
    </w:p>
    <w:p w14:paraId="7DB2CAB8" w14:textId="77777777" w:rsidR="00970760" w:rsidRPr="00C129B0" w:rsidRDefault="00CD6612" w:rsidP="00C129B0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 w:rsidRPr="00C129B0">
        <w:rPr>
          <w:color w:val="504E52"/>
          <w:spacing w:val="-3"/>
          <w:sz w:val="18"/>
        </w:rPr>
        <w:t xml:space="preserve">Each panel fully dimensioned with finished openings </w:t>
      </w:r>
      <w:r w:rsidRPr="00C129B0">
        <w:rPr>
          <w:color w:val="504E52"/>
          <w:sz w:val="18"/>
        </w:rPr>
        <w:t xml:space="preserve">for </w:t>
      </w:r>
      <w:r w:rsidRPr="00C129B0">
        <w:rPr>
          <w:color w:val="504E52"/>
          <w:spacing w:val="-3"/>
          <w:sz w:val="18"/>
        </w:rPr>
        <w:t xml:space="preserve">doors </w:t>
      </w:r>
      <w:r w:rsidRPr="00C129B0">
        <w:rPr>
          <w:color w:val="504E52"/>
          <w:sz w:val="18"/>
        </w:rPr>
        <w:t xml:space="preserve">and </w:t>
      </w:r>
      <w:r w:rsidRPr="00C129B0">
        <w:rPr>
          <w:color w:val="504E52"/>
          <w:spacing w:val="-3"/>
          <w:sz w:val="18"/>
        </w:rPr>
        <w:t xml:space="preserve">windows; utility penetrations; connections </w:t>
      </w:r>
      <w:r w:rsidRPr="00C129B0">
        <w:rPr>
          <w:color w:val="504E52"/>
          <w:sz w:val="18"/>
        </w:rPr>
        <w:t xml:space="preserve">to </w:t>
      </w:r>
      <w:r w:rsidRPr="00C129B0">
        <w:rPr>
          <w:color w:val="504E52"/>
          <w:spacing w:val="-3"/>
          <w:sz w:val="18"/>
        </w:rPr>
        <w:t>adjacent panels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structural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members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including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type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number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of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fasteners;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mechanical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z w:val="18"/>
        </w:rPr>
        <w:t>and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electrical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rough-in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items;</w:t>
      </w:r>
      <w:r w:rsidRPr="00C129B0">
        <w:rPr>
          <w:color w:val="504E52"/>
          <w:spacing w:val="-6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 xml:space="preserve">built-in mounting plates </w:t>
      </w:r>
      <w:r w:rsidRPr="00C129B0">
        <w:rPr>
          <w:color w:val="504E52"/>
          <w:sz w:val="18"/>
        </w:rPr>
        <w:t xml:space="preserve">for </w:t>
      </w:r>
      <w:r w:rsidRPr="00C129B0">
        <w:rPr>
          <w:color w:val="504E52"/>
          <w:spacing w:val="-3"/>
          <w:sz w:val="18"/>
        </w:rPr>
        <w:t xml:space="preserve">miscellaneous items; </w:t>
      </w:r>
      <w:r w:rsidRPr="00C129B0">
        <w:rPr>
          <w:color w:val="504E52"/>
          <w:sz w:val="18"/>
        </w:rPr>
        <w:t xml:space="preserve">and </w:t>
      </w:r>
      <w:r w:rsidRPr="00C129B0">
        <w:rPr>
          <w:color w:val="504E52"/>
          <w:spacing w:val="-3"/>
          <w:sz w:val="18"/>
        </w:rPr>
        <w:t>other special</w:t>
      </w:r>
      <w:r w:rsidRPr="00C129B0">
        <w:rPr>
          <w:color w:val="504E52"/>
          <w:spacing w:val="-28"/>
          <w:sz w:val="18"/>
        </w:rPr>
        <w:t xml:space="preserve"> </w:t>
      </w:r>
      <w:r w:rsidRPr="00C129B0">
        <w:rPr>
          <w:color w:val="504E52"/>
          <w:spacing w:val="-3"/>
          <w:sz w:val="18"/>
        </w:rPr>
        <w:t>conditions.</w:t>
      </w:r>
    </w:p>
    <w:p w14:paraId="4F17F93E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65C197DD" w14:textId="77777777" w:rsidR="00970760" w:rsidRDefault="00C129B0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4EEBD90B" w14:textId="77777777" w:rsidR="00970760" w:rsidRDefault="00970760">
      <w:pPr>
        <w:pStyle w:val="BodyText"/>
        <w:spacing w:before="5"/>
        <w:rPr>
          <w:sz w:val="16"/>
        </w:rPr>
      </w:pPr>
    </w:p>
    <w:p w14:paraId="48F25A14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14769E5D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25A61B3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707001F9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14088F3E" w14:textId="77777777" w:rsidR="00E729A4" w:rsidRDefault="00E729A4" w:rsidP="00E729A4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276BF2A6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73489BD3" w14:textId="77777777" w:rsidR="00970760" w:rsidRDefault="00970760">
      <w:pPr>
        <w:pStyle w:val="BodyText"/>
        <w:spacing w:before="5"/>
        <w:rPr>
          <w:sz w:val="16"/>
        </w:rPr>
      </w:pPr>
    </w:p>
    <w:p w14:paraId="438EDF78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5B1FD522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6F4071A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16563BD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054264E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5F2685F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63EDC1C6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32FA47E" w14:textId="77777777" w:rsidR="00970760" w:rsidRDefault="00970760">
      <w:pPr>
        <w:pStyle w:val="BodyText"/>
        <w:spacing w:before="4"/>
        <w:rPr>
          <w:sz w:val="16"/>
        </w:rPr>
      </w:pPr>
    </w:p>
    <w:p w14:paraId="45C64E44" w14:textId="77777777" w:rsidR="00970760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63B54E08" w14:textId="77777777" w:rsidR="00A061FE" w:rsidRPr="005E15AB" w:rsidRDefault="00A061FE">
      <w:pPr>
        <w:pStyle w:val="Heading1"/>
        <w:rPr>
          <w:color w:val="C00000"/>
        </w:rPr>
      </w:pPr>
    </w:p>
    <w:p w14:paraId="3D7F861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>in</w:t>
      </w:r>
      <w:r w:rsidR="00115F33">
        <w:rPr>
          <w:color w:val="504E52"/>
          <w:sz w:val="18"/>
        </w:rPr>
        <w:t xml:space="preserve"> 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048CE0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6414543B" w14:textId="77777777" w:rsidR="00970760" w:rsidRDefault="00970760">
      <w:pPr>
        <w:pStyle w:val="BodyText"/>
        <w:spacing w:before="4"/>
        <w:rPr>
          <w:sz w:val="16"/>
        </w:rPr>
      </w:pPr>
    </w:p>
    <w:p w14:paraId="7AF04108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6DFBDBC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722BFFB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1CFF05C0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7E8C559D" w14:textId="77777777" w:rsidR="00970760" w:rsidRDefault="00970760">
      <w:pPr>
        <w:pStyle w:val="BodyText"/>
        <w:spacing w:before="9"/>
        <w:rPr>
          <w:sz w:val="16"/>
        </w:rPr>
      </w:pPr>
    </w:p>
    <w:p w14:paraId="68BD5115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41DC85F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440B5D4B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306F1EC" w14:textId="77777777" w:rsidR="00970760" w:rsidRDefault="00970760">
      <w:pPr>
        <w:pStyle w:val="BodyText"/>
        <w:spacing w:before="9"/>
        <w:rPr>
          <w:sz w:val="16"/>
        </w:rPr>
      </w:pPr>
    </w:p>
    <w:p w14:paraId="3C7B9EE3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6D8B2E2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0F75734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27D4CCD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29C3A169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5114074B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0868B366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33B6F9CA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0D999AE5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58D7F4DE" w14:textId="77777777" w:rsidR="00970760" w:rsidRDefault="00970760">
      <w:pPr>
        <w:pStyle w:val="BodyText"/>
        <w:spacing w:before="0"/>
        <w:rPr>
          <w:sz w:val="20"/>
        </w:rPr>
      </w:pPr>
    </w:p>
    <w:p w14:paraId="6FD9D2E5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127C8AC3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4EE42026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20B22C52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6E5B0972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35865B71" w14:textId="77777777" w:rsidR="00970760" w:rsidRDefault="00970760">
      <w:pPr>
        <w:pStyle w:val="BodyText"/>
        <w:spacing w:before="4"/>
        <w:rPr>
          <w:sz w:val="16"/>
        </w:rPr>
      </w:pPr>
    </w:p>
    <w:p w14:paraId="7E6ECFCB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7C26A577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71A6B6D8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23C17CF9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50E423B7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5B3AF35A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7F96B5A8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53C3F8CC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202C933C" w14:textId="77777777" w:rsidR="00D518A7" w:rsidRDefault="00D518A7">
      <w:pPr>
        <w:ind w:left="120"/>
        <w:rPr>
          <w:b/>
          <w:color w:val="C00000"/>
          <w:sz w:val="18"/>
        </w:rPr>
      </w:pPr>
    </w:p>
    <w:p w14:paraId="69193891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14:paraId="079BEF5E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43A90B7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AP-2000RS Series Aluminum Plate Rainscreen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air barrier provided under separate contracts; and, meeting ASTM E283, E330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E331.</w:t>
      </w:r>
    </w:p>
    <w:p w14:paraId="55CE6C5C" w14:textId="77777777" w:rsidR="00970760" w:rsidRPr="001210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proofErr w:type="gramStart"/>
      <w:r>
        <w:rPr>
          <w:color w:val="504E52"/>
          <w:spacing w:val="-3"/>
          <w:sz w:val="18"/>
        </w:rPr>
        <w:t>Configuration:[</w:t>
      </w:r>
      <w:proofErr w:type="gramEnd"/>
      <w:r>
        <w:rPr>
          <w:color w:val="504E52"/>
          <w:spacing w:val="-3"/>
          <w:sz w:val="18"/>
        </w:rPr>
        <w:t>Rectangular]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[Square]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z w:val="18"/>
        </w:rPr>
        <w:t xml:space="preserve">] </w:t>
      </w:r>
      <w:r>
        <w:rPr>
          <w:color w:val="504E52"/>
          <w:spacing w:val="-3"/>
          <w:sz w:val="18"/>
        </w:rPr>
        <w:t>[Custom] shaped; fabricated with formed [welded] [un-welded]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corners;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open</w:t>
      </w:r>
      <w:r>
        <w:rPr>
          <w:color w:val="504E52"/>
          <w:spacing w:val="-3"/>
          <w:w w:val="99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vertical joints; closed horizontal joints;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weep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holes</w:t>
      </w:r>
      <w:r w:rsidR="00121060">
        <w:rPr>
          <w:color w:val="504E52"/>
          <w:spacing w:val="-3"/>
          <w:sz w:val="18"/>
        </w:rPr>
        <w:t>, drainage channels, back ventilation and pressure equalization</w:t>
      </w:r>
      <w:r>
        <w:rPr>
          <w:color w:val="504E52"/>
          <w:spacing w:val="-3"/>
          <w:sz w:val="18"/>
        </w:rPr>
        <w:t>.</w:t>
      </w:r>
    </w:p>
    <w:p w14:paraId="6B1FE1E2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solid plate </w:t>
      </w:r>
    </w:p>
    <w:p w14:paraId="41297A7C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14:paraId="6F4CC9BA" w14:textId="77777777" w:rsidR="007B3206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proofErr w:type="gramStart"/>
      <w:r>
        <w:rPr>
          <w:sz w:val="18"/>
        </w:rPr>
        <w:t>flatness criteria</w:t>
      </w:r>
      <w:proofErr w:type="gramEnd"/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14:paraId="6FE3C6E0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10516535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1DA4500A" w14:textId="77777777" w:rsidR="00EB7659" w:rsidRDefault="00EB7659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 xml:space="preserve">3003/3105 aluminum alloy sheet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plate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439F426F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4FC47C02" w14:textId="77777777"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14:paraId="3FD630D8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Aluminum thickness: [0.080 inch (2.03 mm)] [0.090 inch (2.29 mm)] [</w:t>
      </w:r>
      <w:r w:rsidRPr="00EB7659">
        <w:rPr>
          <w:b/>
          <w:color w:val="504E52"/>
          <w:spacing w:val="-3"/>
        </w:rPr>
        <w:t>0.125 inch (3.18 mm)]</w:t>
      </w:r>
      <w:r>
        <w:rPr>
          <w:color w:val="504E52"/>
          <w:spacing w:val="-3"/>
        </w:rPr>
        <w:t xml:space="preserve"> [0.1875 inch (4.76 mm)].</w:t>
      </w:r>
    </w:p>
    <w:p w14:paraId="171C9953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3F32CA3D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1A854BC5" w14:textId="77777777" w:rsidR="00890063" w:rsidRDefault="00890063" w:rsidP="00EB7659">
      <w:pPr>
        <w:pStyle w:val="BodyText"/>
        <w:spacing w:before="12"/>
        <w:ind w:left="1560"/>
        <w:rPr>
          <w:color w:val="504E52"/>
        </w:rPr>
      </w:pPr>
    </w:p>
    <w:p w14:paraId="06B89498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72293E64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14:paraId="334B84DB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</w:p>
    <w:p w14:paraId="73348937" w14:textId="77777777" w:rsidR="00A061FE" w:rsidRDefault="00A061FE">
      <w:pPr>
        <w:pStyle w:val="Heading1"/>
        <w:rPr>
          <w:color w:val="C00000"/>
        </w:rPr>
      </w:pPr>
    </w:p>
    <w:p w14:paraId="41810402" w14:textId="77777777" w:rsidR="00A061FE" w:rsidRDefault="00A061FE">
      <w:pPr>
        <w:pStyle w:val="Heading1"/>
        <w:rPr>
          <w:color w:val="C00000"/>
        </w:rPr>
      </w:pPr>
    </w:p>
    <w:p w14:paraId="0D83927A" w14:textId="77777777" w:rsidR="00A061FE" w:rsidRDefault="00A061FE">
      <w:pPr>
        <w:pStyle w:val="Heading1"/>
        <w:rPr>
          <w:color w:val="C00000"/>
        </w:rPr>
      </w:pPr>
    </w:p>
    <w:p w14:paraId="0B970C51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14:paraId="3CC04988" w14:textId="77777777" w:rsidR="00970760" w:rsidRDefault="00CD6612">
      <w:pPr>
        <w:pStyle w:val="BodyText"/>
        <w:spacing w:before="132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[0.080 inch (2.03 mm)] [0.090 inch (2.29 mm)] </w:t>
      </w:r>
      <w:r w:rsidRPr="007E3610">
        <w:rPr>
          <w:b/>
          <w:color w:val="504E52"/>
          <w:spacing w:val="-3"/>
        </w:rPr>
        <w:t>[0.125 inch (3.18 mm)]</w:t>
      </w:r>
      <w:r>
        <w:rPr>
          <w:color w:val="504E52"/>
          <w:spacing w:val="-3"/>
        </w:rPr>
        <w:t xml:space="preserve"> [0.1875 inch (4.76 mm)].</w:t>
      </w:r>
    </w:p>
    <w:p w14:paraId="37D1B289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</w:p>
    <w:p w14:paraId="02BAFA3B" w14:textId="77777777" w:rsidR="00970760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</w:t>
      </w:r>
      <w:r>
        <w:rPr>
          <w:color w:val="504E52"/>
          <w:spacing w:val="-6"/>
          <w:sz w:val="18"/>
        </w:rPr>
        <w:t xml:space="preserve">611: </w:t>
      </w:r>
      <w:r>
        <w:rPr>
          <w:color w:val="504E52"/>
          <w:spacing w:val="-3"/>
          <w:sz w:val="18"/>
        </w:rPr>
        <w:t xml:space="preserve">Class </w:t>
      </w:r>
      <w:r>
        <w:rPr>
          <w:color w:val="504E52"/>
          <w:sz w:val="18"/>
        </w:rPr>
        <w:t xml:space="preserve">1 </w:t>
      </w:r>
      <w:r>
        <w:rPr>
          <w:color w:val="504E52"/>
          <w:spacing w:val="-3"/>
          <w:sz w:val="18"/>
        </w:rPr>
        <w:t xml:space="preserve">anodic coating; clear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7-standard</w:t>
      </w:r>
      <w:r>
        <w:rPr>
          <w:color w:val="504E52"/>
          <w:spacing w:val="-1"/>
          <w:sz w:val="18"/>
        </w:rPr>
        <w:t xml:space="preserve"> </w:t>
      </w:r>
      <w:r>
        <w:rPr>
          <w:color w:val="504E52"/>
          <w:spacing w:val="-3"/>
          <w:sz w:val="18"/>
        </w:rPr>
        <w:t>colors.</w:t>
      </w:r>
    </w:p>
    <w:p w14:paraId="5A1E4F59" w14:textId="77777777" w:rsidR="007E3610" w:rsidRPr="00EB7659" w:rsidRDefault="00CD6612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Custom color meeting AAMA </w:t>
      </w:r>
      <w:r>
        <w:rPr>
          <w:color w:val="504E52"/>
          <w:spacing w:val="-6"/>
          <w:sz w:val="18"/>
        </w:rPr>
        <w:t xml:space="preserve">611:  </w:t>
      </w:r>
      <w:r>
        <w:rPr>
          <w:color w:val="504E52"/>
          <w:spacing w:val="-3"/>
          <w:sz w:val="18"/>
        </w:rPr>
        <w:t>Limited custom anodic color matching</w:t>
      </w:r>
      <w:r>
        <w:rPr>
          <w:color w:val="504E52"/>
          <w:spacing w:val="-27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14:paraId="57D6DFBA" w14:textId="77777777" w:rsidR="00970760" w:rsidRDefault="00CD6612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>
        <w:rPr>
          <w:color w:val="504E52"/>
          <w:spacing w:val="-3"/>
          <w:sz w:val="18"/>
        </w:rPr>
        <w:t>stainless steel sheet meeting ASTM</w:t>
      </w:r>
      <w:r>
        <w:rPr>
          <w:color w:val="504E52"/>
          <w:spacing w:val="1"/>
          <w:sz w:val="18"/>
        </w:rPr>
        <w:t xml:space="preserve"> </w:t>
      </w:r>
      <w:r>
        <w:rPr>
          <w:color w:val="504E52"/>
          <w:spacing w:val="-3"/>
          <w:sz w:val="18"/>
        </w:rPr>
        <w:t>A240:</w:t>
      </w:r>
    </w:p>
    <w:p w14:paraId="6951BD9B" w14:textId="77777777" w:rsidR="00970760" w:rsidRPr="00D518A7" w:rsidRDefault="00CD6612" w:rsidP="00D518A7">
      <w:pPr>
        <w:pStyle w:val="ListParagraph"/>
        <w:numPr>
          <w:ilvl w:val="4"/>
          <w:numId w:val="4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Stainless steel thickness</w:t>
      </w:r>
      <w:proofErr w:type="gramStart"/>
      <w:r>
        <w:rPr>
          <w:color w:val="504E52"/>
          <w:spacing w:val="-3"/>
          <w:sz w:val="18"/>
        </w:rPr>
        <w:t xml:space="preserve">:  </w:t>
      </w:r>
      <w:r>
        <w:rPr>
          <w:color w:val="504E52"/>
          <w:sz w:val="18"/>
        </w:rPr>
        <w:t>[</w:t>
      </w:r>
      <w:proofErr w:type="gramEnd"/>
      <w:r>
        <w:rPr>
          <w:color w:val="504E52"/>
          <w:sz w:val="18"/>
        </w:rPr>
        <w:t xml:space="preserve">14 </w:t>
      </w:r>
      <w:r>
        <w:rPr>
          <w:color w:val="504E52"/>
          <w:spacing w:val="-3"/>
          <w:sz w:val="18"/>
        </w:rPr>
        <w:t xml:space="preserve">gauge (1.98 mm)] </w:t>
      </w:r>
      <w:r>
        <w:rPr>
          <w:color w:val="504E52"/>
          <w:sz w:val="18"/>
        </w:rPr>
        <w:t xml:space="preserve">[16 </w:t>
      </w:r>
      <w:r>
        <w:rPr>
          <w:color w:val="504E52"/>
          <w:spacing w:val="-3"/>
          <w:sz w:val="18"/>
        </w:rPr>
        <w:t>gauge (1.59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mm)].</w:t>
      </w:r>
    </w:p>
    <w:p w14:paraId="7FE3D7BE" w14:textId="77777777" w:rsidR="00A061FE" w:rsidRDefault="00A061FE">
      <w:pPr>
        <w:pStyle w:val="Heading1"/>
        <w:rPr>
          <w:color w:val="C00000"/>
        </w:rPr>
      </w:pPr>
    </w:p>
    <w:p w14:paraId="62D89E90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See </w:t>
      </w:r>
      <w:r w:rsidR="005E15AB">
        <w:rPr>
          <w:color w:val="C00000"/>
        </w:rPr>
        <w:t>Available</w:t>
      </w:r>
      <w:r w:rsidRPr="005E15AB">
        <w:rPr>
          <w:color w:val="C00000"/>
        </w:rPr>
        <w:t xml:space="preserve"> Finishes at </w:t>
      </w:r>
      <w:hyperlink r:id="rId10">
        <w:r w:rsidRPr="005E15AB">
          <w:rPr>
            <w:color w:val="C00000"/>
          </w:rPr>
          <w:t>www.ssina.com.</w:t>
        </w:r>
      </w:hyperlink>
    </w:p>
    <w:p w14:paraId="2B47F4F9" w14:textId="77777777" w:rsidR="00970760" w:rsidRPr="005E15AB" w:rsidRDefault="00CD6612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>Standard finish meeting ASTM A480</w:t>
      </w:r>
      <w:proofErr w:type="gramStart"/>
      <w:r>
        <w:rPr>
          <w:color w:val="504E52"/>
          <w:spacing w:val="-3"/>
          <w:sz w:val="18"/>
        </w:rPr>
        <w:t>:  [</w:t>
      </w:r>
      <w:proofErr w:type="gramEnd"/>
      <w:r>
        <w:rPr>
          <w:color w:val="504E52"/>
          <w:spacing w:val="-3"/>
          <w:sz w:val="18"/>
        </w:rPr>
        <w:t>Mill] [No. 4-Brushed] [No. 6-Matte] [No. 7-Reflective] [No.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8-Mirror]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028DB533" w14:textId="77777777" w:rsidR="005E15AB" w:rsidRDefault="005E15AB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sz w:val="18"/>
        </w:rPr>
        <w:t>[Special and color finishes as specified]</w:t>
      </w:r>
    </w:p>
    <w:p w14:paraId="116D169C" w14:textId="77777777" w:rsidR="00970760" w:rsidRDefault="00970760">
      <w:pPr>
        <w:pStyle w:val="BodyText"/>
        <w:spacing w:before="4"/>
        <w:rPr>
          <w:sz w:val="16"/>
        </w:rPr>
      </w:pPr>
    </w:p>
    <w:p w14:paraId="2109112E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73E4C628" w14:textId="77777777" w:rsidR="00970760" w:rsidRDefault="00970760">
      <w:pPr>
        <w:pStyle w:val="BodyText"/>
        <w:spacing w:before="4"/>
        <w:rPr>
          <w:sz w:val="16"/>
        </w:rPr>
      </w:pPr>
    </w:p>
    <w:p w14:paraId="2A92F26E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890063">
        <w:rPr>
          <w:color w:val="C00000"/>
        </w:rPr>
        <w:t>1.5</w:t>
      </w:r>
      <w:r w:rsidRPr="005E15AB">
        <w:rPr>
          <w:color w:val="C00000"/>
        </w:rPr>
        <w:t xml:space="preserve"> inch (</w:t>
      </w:r>
      <w:r w:rsidR="00890063">
        <w:rPr>
          <w:color w:val="C00000"/>
        </w:rPr>
        <w:t>38</w:t>
      </w:r>
      <w:r w:rsidRPr="005E15AB">
        <w:rPr>
          <w:color w:val="C00000"/>
        </w:rPr>
        <w:t xml:space="preserve"> mm); other depths available.</w:t>
      </w:r>
    </w:p>
    <w:p w14:paraId="626B3037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890063">
        <w:rPr>
          <w:color w:val="504E52"/>
          <w:spacing w:val="-3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38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4525880B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890063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35645B">
        <w:rPr>
          <w:color w:val="504E52"/>
          <w:sz w:val="18"/>
        </w:rPr>
        <w:t>3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(13</w:t>
      </w:r>
      <w:r w:rsidR="00E43360">
        <w:rPr>
          <w:color w:val="504E52"/>
          <w:spacing w:val="-3"/>
          <w:sz w:val="18"/>
        </w:rPr>
        <w:t>46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4BE0F493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890063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890063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890063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890063">
        <w:rPr>
          <w:color w:val="504E52"/>
          <w:spacing w:val="-3"/>
          <w:sz w:val="18"/>
        </w:rPr>
        <w:t>877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013786F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55FFE34F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54C03540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6CC7B323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 w:rsidR="00FE29FE">
        <w:rPr>
          <w:color w:val="504E52"/>
          <w:sz w:val="18"/>
        </w:rPr>
        <w:t xml:space="preserve">drainage channels 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system.</w:t>
      </w:r>
    </w:p>
    <w:p w14:paraId="44302C38" w14:textId="77777777" w:rsidR="00970760" w:rsidRDefault="00970760">
      <w:pPr>
        <w:pStyle w:val="BodyText"/>
        <w:spacing w:before="8"/>
        <w:rPr>
          <w:sz w:val="16"/>
        </w:rPr>
      </w:pPr>
    </w:p>
    <w:p w14:paraId="071D2668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045710E4" w14:textId="77777777"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>
        <w:rPr>
          <w:color w:val="504E52"/>
          <w:spacing w:val="-3"/>
          <w:sz w:val="18"/>
        </w:rPr>
        <w:t xml:space="preserve"> with attachment clips and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14:paraId="1B2FBBA5" w14:textId="77777777" w:rsidR="00970760" w:rsidRPr="00EC33B1" w:rsidRDefault="00CD6612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 w:rsidRPr="00EC33B1">
        <w:rPr>
          <w:color w:val="504E52"/>
          <w:spacing w:val="-4"/>
          <w:sz w:val="18"/>
        </w:rPr>
        <w:t xml:space="preserve">Vertical </w:t>
      </w:r>
      <w:r w:rsidRPr="00EC33B1">
        <w:rPr>
          <w:color w:val="504E52"/>
          <w:spacing w:val="-3"/>
          <w:sz w:val="18"/>
        </w:rPr>
        <w:t>joint drainage channels</w:t>
      </w:r>
      <w:r w:rsidR="00FD22F4" w:rsidRPr="00EC33B1">
        <w:rPr>
          <w:color w:val="504E52"/>
          <w:spacing w:val="-3"/>
          <w:sz w:val="18"/>
        </w:rPr>
        <w:t xml:space="preserve"> shall be fabricated in 10’ – 12’ lengths shall be fabricated </w:t>
      </w:r>
      <w:r w:rsidR="00FE29FE">
        <w:rPr>
          <w:color w:val="504E52"/>
          <w:spacing w:val="-3"/>
          <w:sz w:val="18"/>
        </w:rPr>
        <w:t>to match paint</w:t>
      </w:r>
      <w:r w:rsidR="00FD22F4" w:rsidRPr="00EC33B1">
        <w:rPr>
          <w:color w:val="504E52"/>
          <w:spacing w:val="-3"/>
          <w:sz w:val="18"/>
        </w:rPr>
        <w:t xml:space="preserve"> finish</w:t>
      </w:r>
      <w:r w:rsidRPr="00EC33B1">
        <w:rPr>
          <w:color w:val="504E52"/>
          <w:spacing w:val="-3"/>
          <w:sz w:val="18"/>
        </w:rPr>
        <w:t>.</w:t>
      </w:r>
    </w:p>
    <w:p w14:paraId="113E60FE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14:paraId="211B9EA8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3BA25737" w14:textId="77777777" w:rsidR="00970760" w:rsidRDefault="00970760">
      <w:pPr>
        <w:pStyle w:val="BodyText"/>
        <w:spacing w:before="0"/>
        <w:rPr>
          <w:sz w:val="20"/>
        </w:rPr>
      </w:pPr>
    </w:p>
    <w:p w14:paraId="5DF8BE0F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2AA02090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5C0E095B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2189C81E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3DCEFB7E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4892ED62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47A9B5EC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54B4F919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3DC5102B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C0A2487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C281FE4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6A5C474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7127DD70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2166FFAF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76BA8EE" w14:textId="77777777" w:rsidR="00970760" w:rsidRDefault="00970760">
      <w:pPr>
        <w:pStyle w:val="BodyText"/>
        <w:spacing w:before="4"/>
        <w:rPr>
          <w:sz w:val="16"/>
        </w:rPr>
      </w:pPr>
    </w:p>
    <w:p w14:paraId="483C6975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50A693C8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2180372D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4ED172D1" w14:textId="77777777" w:rsidR="00970760" w:rsidRDefault="00970760">
      <w:pPr>
        <w:pStyle w:val="BodyText"/>
        <w:spacing w:before="4"/>
        <w:rPr>
          <w:sz w:val="16"/>
        </w:rPr>
      </w:pPr>
    </w:p>
    <w:p w14:paraId="542EA1FA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1C08DCCC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1B0B43F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1A3A597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4B8790DC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2ACD253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1B19419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32F50CF3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7DFEA5BC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2D2906DF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9F9704E" w14:textId="77777777" w:rsidR="00970760" w:rsidRDefault="00970760">
      <w:pPr>
        <w:pStyle w:val="BodyText"/>
        <w:spacing w:before="8"/>
        <w:rPr>
          <w:sz w:val="16"/>
        </w:rPr>
      </w:pPr>
    </w:p>
    <w:p w14:paraId="11562B4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31C69BC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2B5222F7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09142E2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663A7E01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D00DA48" w14:textId="77777777" w:rsidR="00970760" w:rsidRDefault="00970760">
      <w:pPr>
        <w:pStyle w:val="BodyText"/>
        <w:spacing w:before="4"/>
        <w:rPr>
          <w:sz w:val="16"/>
        </w:rPr>
      </w:pPr>
    </w:p>
    <w:p w14:paraId="54C2E7E7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54476A8C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52CF70B3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7B2355D2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15A04E7B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41EF7B7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1B6008E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E415D41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CA36553" w14:textId="77777777" w:rsidR="00970760" w:rsidRDefault="00970760">
      <w:pPr>
        <w:pStyle w:val="BodyText"/>
        <w:spacing w:before="0"/>
        <w:rPr>
          <w:sz w:val="20"/>
        </w:rPr>
      </w:pPr>
    </w:p>
    <w:p w14:paraId="6372EB68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CAED" w14:textId="77777777" w:rsidR="008618BF" w:rsidRDefault="00CD6612">
      <w:r>
        <w:separator/>
      </w:r>
    </w:p>
  </w:endnote>
  <w:endnote w:type="continuationSeparator" w:id="0">
    <w:p w14:paraId="35F43838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304" w14:textId="77777777" w:rsidR="002A1AB0" w:rsidRDefault="002A1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9BAD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257B7F59" wp14:editId="0DD13341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B96FD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052C1792" w14:textId="77777777" w:rsidR="00183400" w:rsidRPr="00183400" w:rsidRDefault="002A1AB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0790DD3C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5B840C2E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A061FE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2DA807C0" wp14:editId="223E2100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4484C515" wp14:editId="3489866E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097B4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80E3C" w14:textId="77777777" w:rsidR="002A1AB0" w:rsidRDefault="002A1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1B0B" w14:textId="77777777" w:rsidR="008618BF" w:rsidRDefault="00CD6612">
      <w:r>
        <w:separator/>
      </w:r>
    </w:p>
  </w:footnote>
  <w:footnote w:type="continuationSeparator" w:id="0">
    <w:p w14:paraId="60406D50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C422" w14:textId="77777777" w:rsidR="002A1AB0" w:rsidRDefault="002A1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05BE" w14:textId="6C8E694F" w:rsidR="00183400" w:rsidRDefault="002A1A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52F3D990" wp14:editId="500ACC35">
              <wp:simplePos x="0" y="0"/>
              <wp:positionH relativeFrom="column">
                <wp:posOffset>4359910</wp:posOffset>
              </wp:positionH>
              <wp:positionV relativeFrom="paragraph">
                <wp:posOffset>1011555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F0F44" w14:textId="367D9A2B" w:rsidR="00806AEA" w:rsidRDefault="00D05B27">
                          <w:r>
                            <w:t xml:space="preserve">  Revised: </w:t>
                          </w:r>
                          <w:r w:rsidR="002A1AB0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3D9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3pt;margin-top:79.6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CsR5Xx4QAAAAwBAAAPAAAAAAAAAAAAAAAAAHMEAABkcnMvZG93bnJldi54bWxQ&#10;SwUGAAAAAAQABADzAAAAgQUAAAAA&#10;">
              <v:textbox>
                <w:txbxContent>
                  <w:p w14:paraId="541F0F44" w14:textId="367D9A2B" w:rsidR="00806AEA" w:rsidRDefault="00D05B27">
                    <w:r>
                      <w:t xml:space="preserve">  Revised: </w:t>
                    </w:r>
                    <w:r w:rsidR="002A1AB0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57F161B5" wp14:editId="623E414E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6EE99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AP-2000RS</w:t>
                          </w:r>
                        </w:p>
                        <w:p w14:paraId="0E2C25BF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 xml:space="preserve"> Aluminum Plate Rainscreen</w:t>
                          </w:r>
                        </w:p>
                        <w:p w14:paraId="4EB0D2C6" w14:textId="77777777"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092CD38" w14:textId="77777777" w:rsidR="00183400" w:rsidRP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AP-2000RS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 xml:space="preserve"> Aluminum Plate Rainscreen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183400" w:rsidRP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64055F6C" wp14:editId="6BCE01BB">
          <wp:extent cx="3038475" cy="1209060"/>
          <wp:effectExtent l="0" t="0" r="0" b="0"/>
          <wp:docPr id="128474594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4594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696" cy="1217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00224" w14:textId="3AF1E296" w:rsidR="00806AEA" w:rsidRDefault="00806AEA">
    <w:pPr>
      <w:pStyle w:val="Header"/>
    </w:pPr>
  </w:p>
  <w:p w14:paraId="217F2128" w14:textId="77777777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3387" w14:textId="77777777" w:rsidR="002A1AB0" w:rsidRDefault="002A1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1CE40AFD"/>
    <w:multiLevelType w:val="hybridMultilevel"/>
    <w:tmpl w:val="906C0F04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3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4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5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579823861">
    <w:abstractNumId w:val="5"/>
  </w:num>
  <w:num w:numId="2" w16cid:durableId="201871113">
    <w:abstractNumId w:val="0"/>
  </w:num>
  <w:num w:numId="3" w16cid:durableId="1786730024">
    <w:abstractNumId w:val="2"/>
  </w:num>
  <w:num w:numId="4" w16cid:durableId="881943216">
    <w:abstractNumId w:val="4"/>
  </w:num>
  <w:num w:numId="5" w16cid:durableId="343091519">
    <w:abstractNumId w:val="3"/>
  </w:num>
  <w:num w:numId="6" w16cid:durableId="56958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115F33"/>
    <w:rsid w:val="00121060"/>
    <w:rsid w:val="00183400"/>
    <w:rsid w:val="00204F12"/>
    <w:rsid w:val="002557D5"/>
    <w:rsid w:val="002A1AB0"/>
    <w:rsid w:val="002A7678"/>
    <w:rsid w:val="002E545D"/>
    <w:rsid w:val="002F46D2"/>
    <w:rsid w:val="00324313"/>
    <w:rsid w:val="0035645B"/>
    <w:rsid w:val="004A2807"/>
    <w:rsid w:val="005E15AB"/>
    <w:rsid w:val="007B3206"/>
    <w:rsid w:val="007E3610"/>
    <w:rsid w:val="007F3771"/>
    <w:rsid w:val="00806AEA"/>
    <w:rsid w:val="008618BF"/>
    <w:rsid w:val="00890063"/>
    <w:rsid w:val="00923F18"/>
    <w:rsid w:val="00970760"/>
    <w:rsid w:val="00A061FE"/>
    <w:rsid w:val="00AD6DD4"/>
    <w:rsid w:val="00C129B0"/>
    <w:rsid w:val="00CD6612"/>
    <w:rsid w:val="00D05B27"/>
    <w:rsid w:val="00D518A7"/>
    <w:rsid w:val="00E43360"/>
    <w:rsid w:val="00E472C7"/>
    <w:rsid w:val="00E729A4"/>
    <w:rsid w:val="00EB7659"/>
    <w:rsid w:val="00EC33B1"/>
    <w:rsid w:val="00FD22F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CBE00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2</cp:revision>
  <dcterms:created xsi:type="dcterms:W3CDTF">2024-04-18T16:25:00Z</dcterms:created>
  <dcterms:modified xsi:type="dcterms:W3CDTF">2024-04-18T16:25:00Z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